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F" w:rsidRDefault="000B371F" w:rsidP="000B371F">
      <w:pPr>
        <w:rPr>
          <w:lang w:val="en-US"/>
        </w:rPr>
      </w:pPr>
    </w:p>
    <w:p w:rsidR="00104168" w:rsidRDefault="000B371F" w:rsidP="000B371F">
      <w:pPr>
        <w:rPr>
          <w:lang w:val="en-US"/>
        </w:rPr>
      </w:pPr>
      <w:r>
        <w:rPr>
          <w:noProof/>
        </w:rPr>
        <w:drawing>
          <wp:inline distT="0" distB="0" distL="0" distR="0" wp14:anchorId="4947F0F7">
            <wp:extent cx="6638290" cy="10096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131" w:rsidRDefault="009E4131" w:rsidP="009E4131">
      <w:pPr>
        <w:jc w:val="center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>УТВЪРЖДАВАМ:</w:t>
      </w:r>
    </w:p>
    <w:p w:rsidR="000B371F" w:rsidRPr="005116C8" w:rsidRDefault="000B371F" w:rsidP="000B371F">
      <w:pPr>
        <w:rPr>
          <w:b/>
        </w:rPr>
      </w:pP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>ИНЖ. НИКОЛИНА МАРКОВА:</w:t>
      </w: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 xml:space="preserve">ДИРЕКТОР </w:t>
      </w:r>
    </w:p>
    <w:p w:rsidR="000B371F" w:rsidRDefault="000B371F" w:rsidP="00104168"/>
    <w:p w:rsidR="000E3405" w:rsidRDefault="000E3405" w:rsidP="000B371F">
      <w:pPr>
        <w:jc w:val="center"/>
        <w:rPr>
          <w:b/>
          <w:sz w:val="36"/>
          <w:szCs w:val="36"/>
        </w:rPr>
      </w:pPr>
    </w:p>
    <w:p w:rsidR="000B371F" w:rsidRPr="005116C8" w:rsidRDefault="00CC58AF" w:rsidP="000B37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 Л  А  Н</w:t>
      </w:r>
    </w:p>
    <w:p w:rsidR="005116C8" w:rsidRPr="005116C8" w:rsidRDefault="005116C8" w:rsidP="005116C8">
      <w:pPr>
        <w:jc w:val="center"/>
        <w:rPr>
          <w:sz w:val="28"/>
          <w:szCs w:val="28"/>
        </w:rPr>
      </w:pPr>
      <w:r w:rsidRPr="005116C8">
        <w:rPr>
          <w:sz w:val="28"/>
          <w:szCs w:val="28"/>
        </w:rPr>
        <w:t xml:space="preserve">за </w:t>
      </w:r>
      <w:r w:rsidR="00CC58AF">
        <w:rPr>
          <w:sz w:val="28"/>
          <w:szCs w:val="28"/>
        </w:rPr>
        <w:t>работата на клуб „Кариера“</w:t>
      </w:r>
      <w:r w:rsidRPr="005116C8">
        <w:rPr>
          <w:sz w:val="28"/>
          <w:szCs w:val="28"/>
        </w:rPr>
        <w:t xml:space="preserve"> </w:t>
      </w:r>
    </w:p>
    <w:p w:rsidR="000B371F" w:rsidRDefault="00CC58AF" w:rsidP="0051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месец </w:t>
      </w:r>
      <w:r w:rsidR="009E4131">
        <w:rPr>
          <w:b/>
          <w:sz w:val="28"/>
          <w:szCs w:val="28"/>
        </w:rPr>
        <w:t>април</w:t>
      </w:r>
      <w:r>
        <w:rPr>
          <w:b/>
          <w:sz w:val="28"/>
          <w:szCs w:val="28"/>
        </w:rPr>
        <w:t xml:space="preserve"> на учебната 2016/2017 година</w:t>
      </w:r>
    </w:p>
    <w:p w:rsidR="005116C8" w:rsidRDefault="005116C8" w:rsidP="005116C8">
      <w:pPr>
        <w:jc w:val="center"/>
        <w:rPr>
          <w:b/>
          <w:sz w:val="28"/>
          <w:szCs w:val="28"/>
        </w:rPr>
      </w:pPr>
    </w:p>
    <w:p w:rsidR="00144F60" w:rsidRDefault="00EC5FB5" w:rsidP="0051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Първи и </w:t>
      </w:r>
      <w:r w:rsidR="00144F60">
        <w:rPr>
          <w:b/>
          <w:sz w:val="28"/>
          <w:szCs w:val="28"/>
        </w:rPr>
        <w:t>Втори гимназиален етап – Професионално образование</w:t>
      </w:r>
    </w:p>
    <w:tbl>
      <w:tblPr>
        <w:tblStyle w:val="aa"/>
        <w:tblW w:w="0" w:type="auto"/>
        <w:tblInd w:w="580" w:type="dxa"/>
        <w:tblLook w:val="04A0" w:firstRow="1" w:lastRow="0" w:firstColumn="1" w:lastColumn="0" w:noHBand="0" w:noVBand="1"/>
      </w:tblPr>
      <w:tblGrid>
        <w:gridCol w:w="1510"/>
        <w:gridCol w:w="841"/>
        <w:gridCol w:w="2915"/>
        <w:gridCol w:w="1934"/>
        <w:gridCol w:w="2358"/>
      </w:tblGrid>
      <w:tr w:rsidR="00CC58AF" w:rsidTr="00462323">
        <w:tc>
          <w:tcPr>
            <w:tcW w:w="1510" w:type="dxa"/>
          </w:tcPr>
          <w:p w:rsidR="00D350CE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D350CE">
              <w:rPr>
                <w:b/>
                <w:sz w:val="28"/>
                <w:szCs w:val="28"/>
                <w:lang w:val="en-US"/>
              </w:rPr>
              <w:t>/</w:t>
            </w:r>
          </w:p>
          <w:p w:rsidR="00CC58AF" w:rsidRPr="00D350CE" w:rsidRDefault="00D350CE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седмица</w:t>
            </w:r>
          </w:p>
        </w:tc>
        <w:tc>
          <w:tcPr>
            <w:tcW w:w="841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915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34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Изпълнител</w:t>
            </w:r>
          </w:p>
        </w:tc>
        <w:tc>
          <w:tcPr>
            <w:tcW w:w="2358" w:type="dxa"/>
          </w:tcPr>
          <w:p w:rsidR="00CC58AF" w:rsidRPr="005116C8" w:rsidRDefault="00CC58AF" w:rsidP="0051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 форма</w:t>
            </w:r>
          </w:p>
        </w:tc>
      </w:tr>
      <w:tr w:rsidR="00CC58AF" w:rsidTr="00462323">
        <w:tc>
          <w:tcPr>
            <w:tcW w:w="1510" w:type="dxa"/>
          </w:tcPr>
          <w:p w:rsidR="00CC58AF" w:rsidRDefault="009E4131" w:rsidP="00C15C50">
            <w:r>
              <w:t>9</w:t>
            </w:r>
            <w:r w:rsidR="00436339">
              <w:t xml:space="preserve"> седмица/ </w:t>
            </w:r>
            <w:r w:rsidR="00436339">
              <w:rPr>
                <w:lang w:val="en-US"/>
              </w:rPr>
              <w:t>II</w:t>
            </w:r>
            <w:r w:rsidR="00436339">
              <w:t xml:space="preserve"> </w:t>
            </w:r>
            <w:proofErr w:type="spellStart"/>
            <w:r w:rsidR="00436339">
              <w:t>уч</w:t>
            </w:r>
            <w:proofErr w:type="spellEnd"/>
            <w:r w:rsidR="00436339">
              <w:t>.срок</w:t>
            </w:r>
          </w:p>
          <w:p w:rsidR="00570306" w:rsidRPr="00570306" w:rsidRDefault="00570306" w:rsidP="00C15C50">
            <w:pPr>
              <w:rPr>
                <w:b/>
                <w:i/>
              </w:rPr>
            </w:pPr>
            <w:r w:rsidRPr="00570306">
              <w:rPr>
                <w:b/>
                <w:i/>
              </w:rPr>
              <w:t>03.04</w:t>
            </w:r>
          </w:p>
        </w:tc>
        <w:tc>
          <w:tcPr>
            <w:tcW w:w="841" w:type="dxa"/>
          </w:tcPr>
          <w:p w:rsidR="00CC58AF" w:rsidRPr="00C15C50" w:rsidRDefault="009E4131" w:rsidP="009E4131">
            <w:pPr>
              <w:jc w:val="center"/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</w:tc>
        <w:tc>
          <w:tcPr>
            <w:tcW w:w="2915" w:type="dxa"/>
          </w:tcPr>
          <w:p w:rsidR="00CC58AF" w:rsidRPr="00813DBC" w:rsidRDefault="004578AA" w:rsidP="00CC58AF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Образователен и/или професионален маршрут</w:t>
            </w:r>
            <w:r w:rsidRPr="00A2598A">
              <w:t>"</w:t>
            </w:r>
          </w:p>
        </w:tc>
        <w:tc>
          <w:tcPr>
            <w:tcW w:w="1934" w:type="dxa"/>
          </w:tcPr>
          <w:p w:rsidR="004578AA" w:rsidRDefault="00FC055C" w:rsidP="004578AA">
            <w:pPr>
              <w:jc w:val="center"/>
            </w:pPr>
            <w:r>
              <w:t xml:space="preserve">инж.И. </w:t>
            </w:r>
            <w:r w:rsidR="004578AA">
              <w:t>Костов</w:t>
            </w:r>
          </w:p>
          <w:p w:rsidR="00CC58AF" w:rsidRPr="00B57647" w:rsidRDefault="004578AA" w:rsidP="00575125">
            <w:pPr>
              <w:jc w:val="center"/>
            </w:pPr>
            <w:r>
              <w:t xml:space="preserve"> </w:t>
            </w:r>
          </w:p>
        </w:tc>
        <w:tc>
          <w:tcPr>
            <w:tcW w:w="2358" w:type="dxa"/>
          </w:tcPr>
          <w:p w:rsidR="00CC58AF" w:rsidRPr="00B57647" w:rsidRDefault="004578AA" w:rsidP="00813DBC">
            <w:r>
              <w:t>обсъждане на казуси, тренинг, презентация филм</w:t>
            </w:r>
          </w:p>
        </w:tc>
      </w:tr>
      <w:tr w:rsidR="00462323" w:rsidTr="00462323">
        <w:tc>
          <w:tcPr>
            <w:tcW w:w="1510" w:type="dxa"/>
          </w:tcPr>
          <w:p w:rsidR="00462323" w:rsidRDefault="004578AA" w:rsidP="00C15C50">
            <w:r>
              <w:t xml:space="preserve">9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570306" w:rsidRDefault="00570306" w:rsidP="00C15C50">
            <w:pPr>
              <w:rPr>
                <w:b/>
                <w:i/>
              </w:rPr>
            </w:pPr>
            <w:r w:rsidRPr="0078229E">
              <w:rPr>
                <w:b/>
                <w:i/>
              </w:rPr>
              <w:t>18.04</w:t>
            </w:r>
          </w:p>
        </w:tc>
        <w:tc>
          <w:tcPr>
            <w:tcW w:w="841" w:type="dxa"/>
          </w:tcPr>
          <w:p w:rsidR="00462323" w:rsidRPr="00462323" w:rsidRDefault="004578AA" w:rsidP="009E41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  <w:r w:rsidRPr="00C15C50">
              <w:rPr>
                <w:vertAlign w:val="superscript"/>
              </w:rPr>
              <w:t>А</w:t>
            </w:r>
          </w:p>
        </w:tc>
        <w:tc>
          <w:tcPr>
            <w:tcW w:w="2915" w:type="dxa"/>
          </w:tcPr>
          <w:p w:rsidR="00462323" w:rsidRPr="00813DBC" w:rsidRDefault="004578AA" w:rsidP="004578AA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Планиране на възможности за кариерно развитие</w:t>
            </w:r>
            <w:r w:rsidRPr="00A2598A">
              <w:t>"</w:t>
            </w:r>
          </w:p>
        </w:tc>
        <w:tc>
          <w:tcPr>
            <w:tcW w:w="1934" w:type="dxa"/>
          </w:tcPr>
          <w:p w:rsidR="002E5C3E" w:rsidRPr="00B57647" w:rsidRDefault="004578AA" w:rsidP="004578AA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462323" w:rsidRPr="00551E1A" w:rsidRDefault="00DF38CE" w:rsidP="00551E1A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презентация филм, самостоятелни занимания</w:t>
            </w:r>
          </w:p>
        </w:tc>
      </w:tr>
      <w:tr w:rsidR="00E36663" w:rsidTr="00462323">
        <w:tc>
          <w:tcPr>
            <w:tcW w:w="1510" w:type="dxa"/>
          </w:tcPr>
          <w:p w:rsidR="00E36663" w:rsidRDefault="00DF38CE" w:rsidP="00317BD6">
            <w:r>
              <w:t xml:space="preserve">9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570306" w:rsidRDefault="00570306" w:rsidP="00317BD6">
            <w:pPr>
              <w:rPr>
                <w:b/>
                <w:i/>
              </w:rPr>
            </w:pPr>
            <w:r w:rsidRPr="0078229E">
              <w:rPr>
                <w:b/>
                <w:i/>
              </w:rPr>
              <w:t>19.04</w:t>
            </w:r>
          </w:p>
        </w:tc>
        <w:tc>
          <w:tcPr>
            <w:tcW w:w="841" w:type="dxa"/>
          </w:tcPr>
          <w:p w:rsidR="00E36663" w:rsidRPr="00C15C50" w:rsidRDefault="00DF38CE" w:rsidP="00C15C50">
            <w:pPr>
              <w:jc w:val="center"/>
            </w:pPr>
            <w:r>
              <w:rPr>
                <w:lang w:val="en-US"/>
              </w:rPr>
              <w:t>IX</w:t>
            </w:r>
            <w:r w:rsidRPr="00C15C50">
              <w:rPr>
                <w:vertAlign w:val="superscript"/>
              </w:rPr>
              <w:t>В</w:t>
            </w:r>
          </w:p>
        </w:tc>
        <w:tc>
          <w:tcPr>
            <w:tcW w:w="2915" w:type="dxa"/>
          </w:tcPr>
          <w:p w:rsidR="00E36663" w:rsidRPr="00E36663" w:rsidRDefault="00DF38CE" w:rsidP="00575125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Запознаване с различни алгоритми за вземане на решение</w:t>
            </w:r>
            <w:r w:rsidRPr="00A2598A">
              <w:t>"</w:t>
            </w:r>
          </w:p>
        </w:tc>
        <w:tc>
          <w:tcPr>
            <w:tcW w:w="1934" w:type="dxa"/>
          </w:tcPr>
          <w:p w:rsidR="00E36663" w:rsidRDefault="00DF38CE" w:rsidP="00B57647">
            <w:pPr>
              <w:jc w:val="center"/>
              <w:rPr>
                <w:lang w:val="en-US"/>
              </w:rPr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75E11" w:rsidRDefault="00575E11" w:rsidP="00B57647">
            <w:pPr>
              <w:jc w:val="center"/>
            </w:pPr>
            <w:r>
              <w:t>Татяна Жекова</w:t>
            </w:r>
          </w:p>
          <w:p w:rsidR="00575E11" w:rsidRPr="00575E11" w:rsidRDefault="00575E11" w:rsidP="00B57647">
            <w:pPr>
              <w:jc w:val="center"/>
            </w:pPr>
            <w:r>
              <w:t>Ирина Костова</w:t>
            </w:r>
          </w:p>
        </w:tc>
        <w:tc>
          <w:tcPr>
            <w:tcW w:w="2358" w:type="dxa"/>
          </w:tcPr>
          <w:p w:rsidR="00E36663" w:rsidRPr="00E36663" w:rsidRDefault="00DF38CE" w:rsidP="00DF38C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t>обсъждане на казуси, презентация филм, споделяне на опит</w:t>
            </w:r>
          </w:p>
        </w:tc>
      </w:tr>
      <w:tr w:rsidR="00571457" w:rsidTr="00462323">
        <w:tc>
          <w:tcPr>
            <w:tcW w:w="1510" w:type="dxa"/>
          </w:tcPr>
          <w:p w:rsidR="00571457" w:rsidRDefault="00DF38CE" w:rsidP="00D326C9">
            <w:r>
              <w:t xml:space="preserve">9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570306" w:rsidRDefault="00570306" w:rsidP="00D326C9">
            <w:pPr>
              <w:rPr>
                <w:b/>
                <w:i/>
              </w:rPr>
            </w:pPr>
            <w:r w:rsidRPr="00570306">
              <w:rPr>
                <w:b/>
                <w:i/>
              </w:rPr>
              <w:t>20.04</w:t>
            </w:r>
          </w:p>
        </w:tc>
        <w:tc>
          <w:tcPr>
            <w:tcW w:w="841" w:type="dxa"/>
          </w:tcPr>
          <w:p w:rsidR="00571457" w:rsidRPr="00C15C50" w:rsidRDefault="00DF38CE" w:rsidP="009E4131">
            <w:pPr>
              <w:jc w:val="center"/>
            </w:pPr>
            <w:r>
              <w:rPr>
                <w:lang w:val="en-US"/>
              </w:rPr>
              <w:t>X</w:t>
            </w:r>
            <w:r w:rsidRPr="00C15C50">
              <w:rPr>
                <w:vertAlign w:val="superscript"/>
              </w:rPr>
              <w:t>Б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2915" w:type="dxa"/>
          </w:tcPr>
          <w:p w:rsidR="00571457" w:rsidRPr="00E36663" w:rsidRDefault="00DF38CE" w:rsidP="00575125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Подходящите алтернативи</w:t>
            </w:r>
            <w:r w:rsidRPr="00A2598A">
              <w:t xml:space="preserve">" </w:t>
            </w:r>
            <w:r>
              <w:t xml:space="preserve"> </w:t>
            </w:r>
          </w:p>
        </w:tc>
        <w:tc>
          <w:tcPr>
            <w:tcW w:w="1934" w:type="dxa"/>
          </w:tcPr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571457" w:rsidRPr="00B57647" w:rsidRDefault="00571457" w:rsidP="00D42B35">
            <w:pPr>
              <w:jc w:val="center"/>
            </w:pPr>
          </w:p>
        </w:tc>
        <w:tc>
          <w:tcPr>
            <w:tcW w:w="2358" w:type="dxa"/>
          </w:tcPr>
          <w:p w:rsidR="00571457" w:rsidRPr="00B57647" w:rsidRDefault="00DF38CE" w:rsidP="00E36663">
            <w:pPr>
              <w:spacing w:line="276" w:lineRule="auto"/>
            </w:pPr>
            <w:r>
              <w:t xml:space="preserve"> урок, презентация филм, споделяне на опит</w:t>
            </w:r>
          </w:p>
        </w:tc>
      </w:tr>
      <w:tr w:rsidR="00571457" w:rsidTr="00462323">
        <w:tc>
          <w:tcPr>
            <w:tcW w:w="1510" w:type="dxa"/>
          </w:tcPr>
          <w:p w:rsidR="00571457" w:rsidRDefault="00365B28" w:rsidP="00C15C50">
            <w:r>
              <w:t xml:space="preserve">9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570306" w:rsidRDefault="00570306" w:rsidP="00C15C50">
            <w:pPr>
              <w:rPr>
                <w:b/>
                <w:i/>
              </w:rPr>
            </w:pPr>
            <w:r w:rsidRPr="0078229E">
              <w:rPr>
                <w:b/>
                <w:i/>
              </w:rPr>
              <w:t>21.04</w:t>
            </w:r>
          </w:p>
        </w:tc>
        <w:tc>
          <w:tcPr>
            <w:tcW w:w="841" w:type="dxa"/>
          </w:tcPr>
          <w:p w:rsidR="00571457" w:rsidRPr="00C15C50" w:rsidRDefault="00365B28" w:rsidP="009E4131">
            <w:pPr>
              <w:jc w:val="center"/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</w:tc>
        <w:tc>
          <w:tcPr>
            <w:tcW w:w="2915" w:type="dxa"/>
          </w:tcPr>
          <w:p w:rsidR="00571457" w:rsidRPr="00E36663" w:rsidRDefault="00365B28" w:rsidP="00575125">
            <w:pPr>
              <w:jc w:val="center"/>
            </w:pPr>
            <w:r w:rsidRPr="00DA5DD1">
              <w:rPr>
                <w:color w:val="FF0000"/>
              </w:rPr>
              <w:t xml:space="preserve">:  </w:t>
            </w:r>
            <w:r w:rsidRPr="00390B20">
              <w:t>"</w:t>
            </w:r>
            <w:r>
              <w:rPr>
                <w:rFonts w:eastAsia="Calibri"/>
                <w:lang w:eastAsia="en-US"/>
              </w:rPr>
              <w:t>Вземане на решение и избор</w:t>
            </w:r>
            <w:r w:rsidRPr="00390B20">
              <w:t>"</w:t>
            </w:r>
          </w:p>
        </w:tc>
        <w:tc>
          <w:tcPr>
            <w:tcW w:w="1934" w:type="dxa"/>
          </w:tcPr>
          <w:p w:rsidR="00575E11" w:rsidRDefault="00365B28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71457" w:rsidRPr="00B57647" w:rsidRDefault="00575E11" w:rsidP="00B57647">
            <w:pPr>
              <w:jc w:val="center"/>
            </w:pPr>
            <w:r>
              <w:t>Илиана Пехливанова</w:t>
            </w:r>
            <w:r w:rsidR="00365B28" w:rsidRPr="00B57647">
              <w:t xml:space="preserve"> </w:t>
            </w:r>
          </w:p>
        </w:tc>
        <w:tc>
          <w:tcPr>
            <w:tcW w:w="2358" w:type="dxa"/>
          </w:tcPr>
          <w:p w:rsidR="00571457" w:rsidRPr="00917E15" w:rsidRDefault="00365B28" w:rsidP="000A46D2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групова работа, упражнения</w:t>
            </w:r>
          </w:p>
        </w:tc>
      </w:tr>
      <w:tr w:rsidR="00571457" w:rsidTr="00813DBC">
        <w:trPr>
          <w:trHeight w:val="571"/>
        </w:trPr>
        <w:tc>
          <w:tcPr>
            <w:tcW w:w="1510" w:type="dxa"/>
          </w:tcPr>
          <w:p w:rsidR="00571457" w:rsidRDefault="00365B28" w:rsidP="00C15C50">
            <w:r>
              <w:t xml:space="preserve">11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570306" w:rsidRDefault="00570306" w:rsidP="00C15C50">
            <w:pPr>
              <w:rPr>
                <w:b/>
                <w:i/>
              </w:rPr>
            </w:pPr>
            <w:r w:rsidRPr="00570306">
              <w:rPr>
                <w:b/>
                <w:i/>
              </w:rPr>
              <w:t>24.04</w:t>
            </w:r>
          </w:p>
        </w:tc>
        <w:tc>
          <w:tcPr>
            <w:tcW w:w="841" w:type="dxa"/>
          </w:tcPr>
          <w:p w:rsidR="00365B28" w:rsidRDefault="00365B28" w:rsidP="00365B2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571457" w:rsidRPr="00C15C50" w:rsidRDefault="00571457" w:rsidP="009E4131">
            <w:pPr>
              <w:jc w:val="center"/>
            </w:pPr>
          </w:p>
        </w:tc>
        <w:tc>
          <w:tcPr>
            <w:tcW w:w="2915" w:type="dxa"/>
          </w:tcPr>
          <w:p w:rsidR="00571457" w:rsidRPr="006D53E4" w:rsidRDefault="00365B28" w:rsidP="00575125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Образование и професионални цели</w:t>
            </w:r>
            <w:r w:rsidRPr="00A2598A">
              <w:t>"</w:t>
            </w:r>
          </w:p>
        </w:tc>
        <w:tc>
          <w:tcPr>
            <w:tcW w:w="1934" w:type="dxa"/>
          </w:tcPr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575E11" w:rsidRDefault="00575E11" w:rsidP="00FC055C">
            <w:pPr>
              <w:jc w:val="center"/>
            </w:pPr>
            <w:r>
              <w:t>И.Пехливанова</w:t>
            </w:r>
          </w:p>
          <w:p w:rsidR="00571457" w:rsidRPr="00B57647" w:rsidRDefault="00575E11" w:rsidP="00575E11">
            <w:pPr>
              <w:jc w:val="center"/>
            </w:pPr>
            <w:r>
              <w:t>Св.</w:t>
            </w:r>
            <w:proofErr w:type="spellStart"/>
            <w:r>
              <w:t>Карапачова</w:t>
            </w:r>
            <w:proofErr w:type="spellEnd"/>
          </w:p>
        </w:tc>
        <w:tc>
          <w:tcPr>
            <w:tcW w:w="2358" w:type="dxa"/>
          </w:tcPr>
          <w:p w:rsidR="00571457" w:rsidRPr="00B57647" w:rsidRDefault="00C605FC" w:rsidP="006D53E4">
            <w:r w:rsidRPr="00575E11">
              <w:t>урок, обсъждане на казус</w:t>
            </w:r>
            <w:r w:rsidR="00063A8A" w:rsidRPr="00575E11">
              <w:t>и</w:t>
            </w:r>
          </w:p>
        </w:tc>
      </w:tr>
      <w:tr w:rsidR="00571457" w:rsidTr="00462323">
        <w:tc>
          <w:tcPr>
            <w:tcW w:w="1510" w:type="dxa"/>
          </w:tcPr>
          <w:p w:rsidR="00571457" w:rsidRDefault="00063A8A" w:rsidP="00C15C50">
            <w:r>
              <w:t xml:space="preserve">11 седмица/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.срок</w:t>
            </w:r>
          </w:p>
          <w:p w:rsidR="00570306" w:rsidRPr="002E7CE2" w:rsidRDefault="00570306" w:rsidP="0042794D">
            <w:pPr>
              <w:rPr>
                <w:b/>
                <w:i/>
                <w:lang w:val="en-US"/>
              </w:rPr>
            </w:pPr>
            <w:r w:rsidRPr="00570306">
              <w:rPr>
                <w:b/>
                <w:i/>
              </w:rPr>
              <w:t>2</w:t>
            </w:r>
            <w:r w:rsidR="0042794D">
              <w:rPr>
                <w:b/>
                <w:i/>
              </w:rPr>
              <w:t>6</w:t>
            </w:r>
            <w:r w:rsidRPr="00570306">
              <w:rPr>
                <w:b/>
                <w:i/>
              </w:rPr>
              <w:t>.04</w:t>
            </w:r>
          </w:p>
        </w:tc>
        <w:tc>
          <w:tcPr>
            <w:tcW w:w="841" w:type="dxa"/>
          </w:tcPr>
          <w:p w:rsidR="00063A8A" w:rsidRDefault="00063A8A" w:rsidP="00063A8A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571457" w:rsidRPr="00C15C50" w:rsidRDefault="00571457" w:rsidP="00C15C50">
            <w:pPr>
              <w:jc w:val="center"/>
            </w:pPr>
          </w:p>
        </w:tc>
        <w:tc>
          <w:tcPr>
            <w:tcW w:w="2915" w:type="dxa"/>
          </w:tcPr>
          <w:p w:rsidR="00571457" w:rsidRPr="006D53E4" w:rsidRDefault="00063A8A" w:rsidP="00575125">
            <w:pPr>
              <w:jc w:val="center"/>
            </w:pPr>
            <w:r w:rsidRPr="00A2598A">
              <w:t>"</w:t>
            </w:r>
            <w:r>
              <w:rPr>
                <w:rFonts w:eastAsia="Calibri"/>
                <w:lang w:eastAsia="en-US"/>
              </w:rPr>
              <w:t>Знам какво искам</w:t>
            </w:r>
            <w:r w:rsidRPr="00A2598A">
              <w:t>"</w:t>
            </w:r>
          </w:p>
        </w:tc>
        <w:tc>
          <w:tcPr>
            <w:tcW w:w="1934" w:type="dxa"/>
          </w:tcPr>
          <w:p w:rsidR="00571457" w:rsidRDefault="00063A8A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75E11" w:rsidRDefault="00575E11" w:rsidP="00575E11">
            <w:pPr>
              <w:jc w:val="center"/>
            </w:pPr>
            <w:r>
              <w:t>И.Пехливанова</w:t>
            </w:r>
          </w:p>
          <w:p w:rsidR="00575E11" w:rsidRPr="00B57647" w:rsidRDefault="00575E11" w:rsidP="00575E11">
            <w:pPr>
              <w:jc w:val="center"/>
            </w:pPr>
          </w:p>
        </w:tc>
        <w:tc>
          <w:tcPr>
            <w:tcW w:w="2358" w:type="dxa"/>
          </w:tcPr>
          <w:p w:rsidR="00571457" w:rsidRPr="00B57647" w:rsidRDefault="00063A8A" w:rsidP="002260E3">
            <w:r>
              <w:t>индивидуална и групова работа, упражнения</w:t>
            </w:r>
          </w:p>
        </w:tc>
      </w:tr>
      <w:tr w:rsidR="00571457" w:rsidTr="00462323">
        <w:tc>
          <w:tcPr>
            <w:tcW w:w="1510" w:type="dxa"/>
          </w:tcPr>
          <w:p w:rsidR="00571457" w:rsidRDefault="00063A8A" w:rsidP="00BD5270">
            <w:r>
              <w:lastRenderedPageBreak/>
              <w:t>25.04.2017г.</w:t>
            </w:r>
          </w:p>
        </w:tc>
        <w:tc>
          <w:tcPr>
            <w:tcW w:w="841" w:type="dxa"/>
          </w:tcPr>
          <w:p w:rsidR="00571457" w:rsidRDefault="00063A8A" w:rsidP="00063A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</w:tc>
        <w:tc>
          <w:tcPr>
            <w:tcW w:w="2915" w:type="dxa"/>
          </w:tcPr>
          <w:p w:rsidR="00571457" w:rsidRPr="00134E82" w:rsidRDefault="00063A8A" w:rsidP="00BD52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 xml:space="preserve"> „Най-добър млад компютърен техник“</w:t>
            </w:r>
          </w:p>
        </w:tc>
        <w:tc>
          <w:tcPr>
            <w:tcW w:w="1934" w:type="dxa"/>
          </w:tcPr>
          <w:p w:rsidR="00391986" w:rsidRDefault="00391986" w:rsidP="00391986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571457" w:rsidRDefault="00391986" w:rsidP="00391986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B5730" w:rsidRDefault="005B5730" w:rsidP="005B5730">
            <w:pPr>
              <w:jc w:val="center"/>
            </w:pPr>
            <w:r>
              <w:t>Татяна Жекова</w:t>
            </w:r>
          </w:p>
          <w:p w:rsidR="005B5730" w:rsidRDefault="005B5730" w:rsidP="005B5730">
            <w:pPr>
              <w:jc w:val="center"/>
            </w:pPr>
            <w:r>
              <w:t>Ирина Костова</w:t>
            </w:r>
          </w:p>
          <w:p w:rsidR="005B5730" w:rsidRDefault="005B5730" w:rsidP="005B5730">
            <w:pPr>
              <w:jc w:val="center"/>
            </w:pPr>
            <w:r>
              <w:t>И.Пехливанова</w:t>
            </w:r>
          </w:p>
          <w:p w:rsidR="005B5730" w:rsidRDefault="005B5730" w:rsidP="005B5730">
            <w:pPr>
              <w:jc w:val="center"/>
            </w:pPr>
            <w:r>
              <w:t>Св.</w:t>
            </w:r>
            <w:proofErr w:type="spellStart"/>
            <w:r>
              <w:t>Карапачова</w:t>
            </w:r>
            <w:proofErr w:type="spellEnd"/>
          </w:p>
        </w:tc>
        <w:tc>
          <w:tcPr>
            <w:tcW w:w="2358" w:type="dxa"/>
          </w:tcPr>
          <w:p w:rsidR="00571457" w:rsidRPr="006D53E4" w:rsidRDefault="00063A8A" w:rsidP="00063A8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Състезание</w:t>
            </w:r>
          </w:p>
        </w:tc>
      </w:tr>
      <w:tr w:rsidR="00571457" w:rsidTr="00462323">
        <w:tc>
          <w:tcPr>
            <w:tcW w:w="1510" w:type="dxa"/>
          </w:tcPr>
          <w:p w:rsidR="00571457" w:rsidRDefault="00063A8A" w:rsidP="00BD5270">
            <w:r>
              <w:t>25.04.2017г</w:t>
            </w:r>
          </w:p>
        </w:tc>
        <w:tc>
          <w:tcPr>
            <w:tcW w:w="841" w:type="dxa"/>
          </w:tcPr>
          <w:p w:rsidR="00571457" w:rsidRDefault="00063A8A" w:rsidP="00BD5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</w:tc>
        <w:tc>
          <w:tcPr>
            <w:tcW w:w="2915" w:type="dxa"/>
          </w:tcPr>
          <w:p w:rsidR="00571457" w:rsidRPr="00134E82" w:rsidRDefault="00063A8A" w:rsidP="00BD52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„Най-добър млад предприемач“</w:t>
            </w:r>
          </w:p>
        </w:tc>
        <w:tc>
          <w:tcPr>
            <w:tcW w:w="1934" w:type="dxa"/>
          </w:tcPr>
          <w:p w:rsidR="00391986" w:rsidRDefault="00391986" w:rsidP="00391986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571457" w:rsidRDefault="00391986" w:rsidP="00391986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B5730" w:rsidRDefault="005B5730" w:rsidP="005B5730">
            <w:pPr>
              <w:jc w:val="center"/>
            </w:pPr>
            <w:r>
              <w:t>Татяна Жекова</w:t>
            </w:r>
          </w:p>
          <w:p w:rsidR="005B5730" w:rsidRDefault="005B5730" w:rsidP="005B5730">
            <w:pPr>
              <w:jc w:val="center"/>
            </w:pPr>
            <w:r>
              <w:t>Ирина Костова</w:t>
            </w:r>
          </w:p>
          <w:p w:rsidR="005B5730" w:rsidRDefault="005B5730" w:rsidP="005B5730">
            <w:pPr>
              <w:jc w:val="center"/>
            </w:pPr>
            <w:r>
              <w:t>И.Пехливанова</w:t>
            </w:r>
          </w:p>
          <w:p w:rsidR="005B5730" w:rsidRDefault="005B5730" w:rsidP="005B5730">
            <w:pPr>
              <w:jc w:val="center"/>
            </w:pPr>
            <w:r>
              <w:t>Св.</w:t>
            </w:r>
            <w:proofErr w:type="spellStart"/>
            <w:r>
              <w:t>Карапачова</w:t>
            </w:r>
            <w:proofErr w:type="spellEnd"/>
          </w:p>
        </w:tc>
        <w:tc>
          <w:tcPr>
            <w:tcW w:w="2358" w:type="dxa"/>
          </w:tcPr>
          <w:p w:rsidR="00571457" w:rsidRPr="006D53E4" w:rsidRDefault="00063A8A" w:rsidP="00063A8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Състезание</w:t>
            </w:r>
          </w:p>
        </w:tc>
      </w:tr>
      <w:tr w:rsidR="00571457" w:rsidTr="00462323">
        <w:tc>
          <w:tcPr>
            <w:tcW w:w="1510" w:type="dxa"/>
          </w:tcPr>
          <w:p w:rsidR="00571457" w:rsidRDefault="00391986" w:rsidP="00C15C50">
            <w:r>
              <w:t>25.04.2017г</w:t>
            </w:r>
          </w:p>
        </w:tc>
        <w:tc>
          <w:tcPr>
            <w:tcW w:w="841" w:type="dxa"/>
          </w:tcPr>
          <w:p w:rsidR="00571457" w:rsidRDefault="00391986" w:rsidP="00C15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 w:rsidRPr="00C15C50">
              <w:rPr>
                <w:vertAlign w:val="superscript"/>
              </w:rPr>
              <w:t>В</w:t>
            </w:r>
          </w:p>
        </w:tc>
        <w:tc>
          <w:tcPr>
            <w:tcW w:w="2915" w:type="dxa"/>
          </w:tcPr>
          <w:p w:rsidR="00571457" w:rsidRPr="00134E82" w:rsidRDefault="00063A8A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„Най-добър млад газов техник“</w:t>
            </w:r>
          </w:p>
        </w:tc>
        <w:tc>
          <w:tcPr>
            <w:tcW w:w="1934" w:type="dxa"/>
          </w:tcPr>
          <w:p w:rsidR="00391986" w:rsidRDefault="00391986" w:rsidP="00391986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571457" w:rsidRDefault="00391986" w:rsidP="00391986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B5730" w:rsidRDefault="005B5730" w:rsidP="005B5730">
            <w:pPr>
              <w:jc w:val="center"/>
            </w:pPr>
            <w:r>
              <w:t>Татяна Жекова</w:t>
            </w:r>
          </w:p>
          <w:p w:rsidR="005B5730" w:rsidRDefault="005B5730" w:rsidP="005B5730">
            <w:pPr>
              <w:jc w:val="center"/>
            </w:pPr>
            <w:r>
              <w:t>Ирина Костова</w:t>
            </w:r>
          </w:p>
          <w:p w:rsidR="005B5730" w:rsidRDefault="005B5730" w:rsidP="005B5730">
            <w:pPr>
              <w:jc w:val="center"/>
            </w:pPr>
            <w:r>
              <w:t>И.Пехливанова</w:t>
            </w:r>
          </w:p>
          <w:p w:rsidR="005B5730" w:rsidRDefault="005B5730" w:rsidP="005B5730">
            <w:pPr>
              <w:jc w:val="center"/>
            </w:pPr>
            <w:r>
              <w:t>Св.</w:t>
            </w:r>
            <w:proofErr w:type="spellStart"/>
            <w:r>
              <w:t>Карапачова</w:t>
            </w:r>
            <w:proofErr w:type="spellEnd"/>
          </w:p>
        </w:tc>
        <w:tc>
          <w:tcPr>
            <w:tcW w:w="2358" w:type="dxa"/>
          </w:tcPr>
          <w:p w:rsidR="00571457" w:rsidRPr="006D53E4" w:rsidRDefault="00391986" w:rsidP="003919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Състезание</w:t>
            </w:r>
          </w:p>
        </w:tc>
      </w:tr>
      <w:tr w:rsidR="00D23D75" w:rsidTr="00462323">
        <w:tc>
          <w:tcPr>
            <w:tcW w:w="1510" w:type="dxa"/>
          </w:tcPr>
          <w:p w:rsidR="00D23D75" w:rsidRDefault="00391986" w:rsidP="00C15C50">
            <w:r>
              <w:t>25.04.2017г</w:t>
            </w:r>
          </w:p>
        </w:tc>
        <w:tc>
          <w:tcPr>
            <w:tcW w:w="841" w:type="dxa"/>
          </w:tcPr>
          <w:p w:rsidR="00D23D75" w:rsidRDefault="00391986" w:rsidP="00C15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</w:tc>
        <w:tc>
          <w:tcPr>
            <w:tcW w:w="2915" w:type="dxa"/>
          </w:tcPr>
          <w:p w:rsidR="00D23D75" w:rsidRPr="00134E82" w:rsidRDefault="00391986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„Най-добър млад електротехник“</w:t>
            </w:r>
          </w:p>
        </w:tc>
        <w:tc>
          <w:tcPr>
            <w:tcW w:w="1934" w:type="dxa"/>
          </w:tcPr>
          <w:p w:rsidR="00391986" w:rsidRDefault="00391986" w:rsidP="00391986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D23D75" w:rsidRDefault="00391986" w:rsidP="00391986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  <w:p w:rsidR="005B5730" w:rsidRDefault="005B5730" w:rsidP="005B5730">
            <w:pPr>
              <w:jc w:val="center"/>
            </w:pPr>
            <w:r>
              <w:t>Татяна Жекова</w:t>
            </w:r>
          </w:p>
          <w:p w:rsidR="005B5730" w:rsidRDefault="005B5730" w:rsidP="005B5730">
            <w:pPr>
              <w:jc w:val="center"/>
            </w:pPr>
            <w:r>
              <w:t>Ирина Костова</w:t>
            </w:r>
          </w:p>
          <w:p w:rsidR="005B5730" w:rsidRDefault="005B5730" w:rsidP="005B5730">
            <w:pPr>
              <w:jc w:val="center"/>
            </w:pPr>
            <w:r>
              <w:t>И.Пехливанова</w:t>
            </w:r>
          </w:p>
          <w:p w:rsidR="005B5730" w:rsidRDefault="005B5730" w:rsidP="005B5730">
            <w:pPr>
              <w:jc w:val="center"/>
            </w:pPr>
            <w:r>
              <w:t>Св.</w:t>
            </w:r>
            <w:proofErr w:type="spellStart"/>
            <w:r>
              <w:t>Карапачова</w:t>
            </w:r>
            <w:proofErr w:type="spellEnd"/>
          </w:p>
        </w:tc>
        <w:tc>
          <w:tcPr>
            <w:tcW w:w="2358" w:type="dxa"/>
          </w:tcPr>
          <w:p w:rsidR="00D23D75" w:rsidRPr="006D53E4" w:rsidRDefault="00391986" w:rsidP="003919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Състезание</w:t>
            </w:r>
          </w:p>
        </w:tc>
      </w:tr>
      <w:tr w:rsidR="00D23D75" w:rsidTr="00462323">
        <w:tc>
          <w:tcPr>
            <w:tcW w:w="1510" w:type="dxa"/>
          </w:tcPr>
          <w:p w:rsidR="00D23D75" w:rsidRDefault="00391986" w:rsidP="0078229E">
            <w:r>
              <w:t>2</w:t>
            </w:r>
            <w:r w:rsidR="0078229E">
              <w:t>7</w:t>
            </w:r>
            <w:r>
              <w:t>.04.2017г</w:t>
            </w:r>
          </w:p>
        </w:tc>
        <w:tc>
          <w:tcPr>
            <w:tcW w:w="841" w:type="dxa"/>
          </w:tcPr>
          <w:p w:rsidR="00D23D75" w:rsidRDefault="0078229E" w:rsidP="00C15C50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  <w:p w:rsidR="0078229E" w:rsidRDefault="0078229E" w:rsidP="00C15C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  <w:r>
              <w:rPr>
                <w:vertAlign w:val="superscript"/>
              </w:rPr>
              <w:t>Б</w:t>
            </w:r>
          </w:p>
        </w:tc>
        <w:tc>
          <w:tcPr>
            <w:tcW w:w="2915" w:type="dxa"/>
          </w:tcPr>
          <w:p w:rsidR="00D23D75" w:rsidRPr="00134E82" w:rsidRDefault="00391986" w:rsidP="0078229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 xml:space="preserve">Най-добър млад </w:t>
            </w:r>
            <w:r w:rsidR="0078229E">
              <w:t>водач</w:t>
            </w:r>
            <w:r>
              <w:t xml:space="preserve"> на МПС“</w:t>
            </w:r>
          </w:p>
        </w:tc>
        <w:tc>
          <w:tcPr>
            <w:tcW w:w="1934" w:type="dxa"/>
          </w:tcPr>
          <w:p w:rsidR="005B5730" w:rsidRDefault="005B5730" w:rsidP="005B5730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bookmarkStart w:id="0" w:name="_GoBack"/>
            <w:bookmarkEnd w:id="0"/>
            <w:r>
              <w:t>инж.И. Костов</w:t>
            </w:r>
          </w:p>
          <w:p w:rsidR="00575E11" w:rsidRDefault="00391986" w:rsidP="0078229E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D23D75" w:rsidRPr="006D53E4" w:rsidRDefault="00391986" w:rsidP="003919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Състезание</w:t>
            </w:r>
          </w:p>
        </w:tc>
      </w:tr>
      <w:tr w:rsidR="00567838" w:rsidTr="00462323">
        <w:tc>
          <w:tcPr>
            <w:tcW w:w="1510" w:type="dxa"/>
          </w:tcPr>
          <w:p w:rsidR="00567838" w:rsidRDefault="00391986" w:rsidP="00391986">
            <w:r>
              <w:t>27.04.2017г</w:t>
            </w:r>
          </w:p>
        </w:tc>
        <w:tc>
          <w:tcPr>
            <w:tcW w:w="841" w:type="dxa"/>
          </w:tcPr>
          <w:p w:rsidR="00567838" w:rsidRDefault="00391986" w:rsidP="0056783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VIII</w:t>
            </w:r>
            <w:r w:rsidRPr="00C15C50">
              <w:rPr>
                <w:vertAlign w:val="superscript"/>
              </w:rPr>
              <w:t>А</w:t>
            </w:r>
          </w:p>
          <w:p w:rsidR="00391986" w:rsidRDefault="00391986" w:rsidP="0056783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IX</w:t>
            </w:r>
            <w:r w:rsidRPr="00C15C50">
              <w:rPr>
                <w:vertAlign w:val="superscript"/>
              </w:rPr>
              <w:t>В</w:t>
            </w:r>
          </w:p>
          <w:p w:rsidR="00391986" w:rsidRDefault="00391986" w:rsidP="0056783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</w:t>
            </w:r>
            <w:r w:rsidRPr="00C15C50">
              <w:rPr>
                <w:vertAlign w:val="superscript"/>
              </w:rPr>
              <w:t>Б</w:t>
            </w:r>
          </w:p>
          <w:p w:rsidR="00391986" w:rsidRDefault="00391986" w:rsidP="00567838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XI</w:t>
            </w:r>
            <w:r w:rsidRPr="00C15C50">
              <w:rPr>
                <w:vertAlign w:val="superscript"/>
              </w:rPr>
              <w:t>Г</w:t>
            </w:r>
          </w:p>
          <w:p w:rsidR="00391986" w:rsidRDefault="00391986" w:rsidP="00567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  <w:r w:rsidRPr="00C15C50">
              <w:rPr>
                <w:vertAlign w:val="superscript"/>
              </w:rPr>
              <w:t>А</w:t>
            </w:r>
          </w:p>
        </w:tc>
        <w:tc>
          <w:tcPr>
            <w:tcW w:w="2915" w:type="dxa"/>
          </w:tcPr>
          <w:p w:rsidR="00567838" w:rsidRPr="00134E82" w:rsidRDefault="0078229E" w:rsidP="0057512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>Вечер</w:t>
            </w:r>
            <w:r w:rsidR="00391986" w:rsidRPr="00AE65D9">
              <w:rPr>
                <w:b/>
              </w:rPr>
              <w:t xml:space="preserve"> на отворените врати</w:t>
            </w:r>
          </w:p>
        </w:tc>
        <w:tc>
          <w:tcPr>
            <w:tcW w:w="1934" w:type="dxa"/>
          </w:tcPr>
          <w:p w:rsidR="00391986" w:rsidRDefault="00391986" w:rsidP="00391986">
            <w:pPr>
              <w:jc w:val="center"/>
            </w:pPr>
            <w:r>
              <w:t>инж.Н.Маркова</w:t>
            </w:r>
          </w:p>
          <w:p w:rsidR="00FC055C" w:rsidRDefault="00FC055C" w:rsidP="00FC055C">
            <w:pPr>
              <w:jc w:val="center"/>
            </w:pPr>
            <w:r>
              <w:t>инж.И. Костов</w:t>
            </w:r>
          </w:p>
          <w:p w:rsidR="00391986" w:rsidRDefault="00391986" w:rsidP="00391986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567838" w:rsidRPr="006D53E4" w:rsidRDefault="00391986" w:rsidP="0039198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представяне на училището пред кандидат-гимназисти</w:t>
            </w:r>
          </w:p>
        </w:tc>
      </w:tr>
    </w:tbl>
    <w:p w:rsidR="005116C8" w:rsidRPr="005116C8" w:rsidRDefault="005116C8" w:rsidP="005116C8">
      <w:pPr>
        <w:rPr>
          <w:sz w:val="28"/>
          <w:szCs w:val="28"/>
        </w:rPr>
      </w:pPr>
    </w:p>
    <w:p w:rsidR="003A12B2" w:rsidRPr="000B371F" w:rsidRDefault="003A12B2" w:rsidP="003A12B2">
      <w:r w:rsidRPr="00AE5674">
        <w:rPr>
          <w:b/>
        </w:rPr>
        <w:t>ЗАБЕЛЕЖКА</w:t>
      </w:r>
      <w:r>
        <w:t xml:space="preserve">: </w:t>
      </w:r>
      <w:r w:rsidRPr="00AE5674">
        <w:rPr>
          <w:u w:val="single"/>
        </w:rPr>
        <w:t>Посочените дейности се провеждат в стая № 121 – КЛУБ „КАРИЕРА“ в ПТГ</w:t>
      </w:r>
    </w:p>
    <w:p w:rsidR="005116C8" w:rsidRPr="000B371F" w:rsidRDefault="005116C8" w:rsidP="00104168"/>
    <w:p w:rsidR="00104168" w:rsidRPr="00104168" w:rsidRDefault="005116C8" w:rsidP="00104168">
      <w:r>
        <w:t xml:space="preserve">Изготвил: Ели </w:t>
      </w:r>
      <w:proofErr w:type="spellStart"/>
      <w:r>
        <w:t>Хорозова</w:t>
      </w:r>
      <w:proofErr w:type="spellEnd"/>
      <w:r>
        <w:t xml:space="preserve"> – педагогически съветник</w:t>
      </w:r>
    </w:p>
    <w:sectPr w:rsidR="00104168" w:rsidRPr="00104168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72" w:rsidRDefault="00270872" w:rsidP="00C5450D">
      <w:r>
        <w:separator/>
      </w:r>
    </w:p>
  </w:endnote>
  <w:endnote w:type="continuationSeparator" w:id="0">
    <w:p w:rsidR="00270872" w:rsidRDefault="0027087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48385D" w:rsidRDefault="00C5450D" w:rsidP="00C5450D">
    <w:pPr>
      <w:pStyle w:val="a7"/>
      <w:jc w:val="center"/>
      <w:rPr>
        <w:i/>
        <w:sz w:val="22"/>
        <w:szCs w:val="22"/>
      </w:rPr>
    </w:pPr>
    <w:r w:rsidRPr="0048385D">
      <w:rPr>
        <w:i/>
        <w:sz w:val="22"/>
        <w:szCs w:val="22"/>
      </w:rPr>
      <w:t xml:space="preserve">Проект  </w:t>
    </w:r>
    <w:r w:rsidR="00104168" w:rsidRPr="0048385D">
      <w:rPr>
        <w:i/>
        <w:sz w:val="22"/>
        <w:szCs w:val="22"/>
        <w:lang w:val="en-US"/>
      </w:rPr>
      <w:t>BG05M2</w:t>
    </w:r>
    <w:r w:rsidR="006A6671" w:rsidRPr="0048385D">
      <w:rPr>
        <w:i/>
        <w:sz w:val="22"/>
        <w:szCs w:val="22"/>
        <w:lang w:val="en-US"/>
      </w:rPr>
      <w:t>O</w:t>
    </w:r>
    <w:r w:rsidR="00104168" w:rsidRPr="0048385D">
      <w:rPr>
        <w:i/>
        <w:sz w:val="22"/>
        <w:szCs w:val="22"/>
        <w:lang w:val="en-US"/>
      </w:rPr>
      <w:t>P001-2.001</w:t>
    </w:r>
    <w:r w:rsidR="008807C9" w:rsidRPr="0048385D">
      <w:rPr>
        <w:i/>
        <w:sz w:val="22"/>
        <w:szCs w:val="22"/>
        <w:lang w:val="en-US"/>
      </w:rPr>
      <w:t>-0001</w:t>
    </w:r>
    <w:r w:rsidR="00104168" w:rsidRPr="0048385D">
      <w:rPr>
        <w:i/>
        <w:sz w:val="22"/>
        <w:szCs w:val="22"/>
        <w:lang w:val="en-US"/>
      </w:rPr>
      <w:t xml:space="preserve"> </w:t>
    </w:r>
    <w:r w:rsidR="00104168" w:rsidRPr="0048385D">
      <w:rPr>
        <w:i/>
        <w:sz w:val="22"/>
        <w:szCs w:val="22"/>
      </w:rPr>
      <w:t>„Система за кариерно ориентиране в училищното образование“</w:t>
    </w:r>
    <w:r w:rsidRPr="0048385D">
      <w:rPr>
        <w:i/>
        <w:sz w:val="22"/>
        <w:szCs w:val="22"/>
      </w:rPr>
      <w:t>, финансиран от Оперативна програма „</w:t>
    </w:r>
    <w:r w:rsidR="000B7E9B" w:rsidRPr="0048385D">
      <w:rPr>
        <w:i/>
        <w:sz w:val="22"/>
        <w:szCs w:val="22"/>
      </w:rPr>
      <w:t>Наука и образование за интелигентен растеж</w:t>
    </w:r>
    <w:r w:rsidRPr="0048385D">
      <w:rPr>
        <w:i/>
        <w:sz w:val="22"/>
        <w:szCs w:val="22"/>
      </w:rPr>
      <w:t xml:space="preserve">“, </w:t>
    </w:r>
    <w:proofErr w:type="spellStart"/>
    <w:r w:rsidRPr="0048385D">
      <w:rPr>
        <w:i/>
        <w:sz w:val="22"/>
        <w:szCs w:val="22"/>
      </w:rPr>
      <w:t>съфина</w:t>
    </w:r>
    <w:r w:rsidR="008651F9" w:rsidRPr="0048385D">
      <w:rPr>
        <w:i/>
        <w:sz w:val="22"/>
        <w:szCs w:val="22"/>
      </w:rPr>
      <w:t>н</w:t>
    </w:r>
    <w:r w:rsidRPr="0048385D">
      <w:rPr>
        <w:i/>
        <w:sz w:val="22"/>
        <w:szCs w:val="22"/>
      </w:rPr>
      <w:t>сирана</w:t>
    </w:r>
    <w:proofErr w:type="spellEnd"/>
    <w:r w:rsidRPr="0048385D">
      <w:rPr>
        <w:i/>
        <w:sz w:val="22"/>
        <w:szCs w:val="22"/>
      </w:rPr>
      <w:t xml:space="preserve"> от Европейския съюз чрез Европейски</w:t>
    </w:r>
    <w:r w:rsidR="001728DB" w:rsidRPr="0048385D">
      <w:rPr>
        <w:i/>
        <w:sz w:val="22"/>
        <w:szCs w:val="22"/>
      </w:rPr>
      <w:t>те</w:t>
    </w:r>
    <w:r w:rsidRPr="0048385D">
      <w:rPr>
        <w:i/>
        <w:sz w:val="22"/>
        <w:szCs w:val="22"/>
      </w:rPr>
      <w:t xml:space="preserve"> </w:t>
    </w:r>
    <w:r w:rsidR="001728DB" w:rsidRPr="0048385D">
      <w:rPr>
        <w:i/>
        <w:sz w:val="22"/>
        <w:szCs w:val="22"/>
      </w:rPr>
      <w:t>структурни и инвестиционни</w:t>
    </w:r>
    <w:r w:rsidRPr="0048385D">
      <w:rPr>
        <w:i/>
        <w:sz w:val="22"/>
        <w:szCs w:val="22"/>
      </w:rPr>
      <w:t xml:space="preserve"> фонд</w:t>
    </w:r>
    <w:r w:rsidR="001728DB" w:rsidRPr="0048385D">
      <w:rPr>
        <w:i/>
        <w:sz w:val="22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72" w:rsidRDefault="00270872" w:rsidP="00C5450D">
      <w:r>
        <w:separator/>
      </w:r>
    </w:p>
  </w:footnote>
  <w:footnote w:type="continuationSeparator" w:id="0">
    <w:p w:rsidR="00270872" w:rsidRDefault="0027087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DAAD7A7" wp14:editId="7E2018E0">
          <wp:extent cx="2170847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72928" cy="73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93E13">
      <w:rPr>
        <w:noProof/>
      </w:rPr>
      <w:drawing>
        <wp:inline distT="0" distB="0" distL="0" distR="0">
          <wp:extent cx="1808638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er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251" cy="7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0674934" wp14:editId="0570253D">
          <wp:extent cx="2133600" cy="753545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542C0"/>
    <w:rsid w:val="00063A8A"/>
    <w:rsid w:val="000A46D2"/>
    <w:rsid w:val="000A756A"/>
    <w:rsid w:val="000B371F"/>
    <w:rsid w:val="000B5E97"/>
    <w:rsid w:val="000B7E9B"/>
    <w:rsid w:val="000C1447"/>
    <w:rsid w:val="000D47D3"/>
    <w:rsid w:val="000E3405"/>
    <w:rsid w:val="000F1A76"/>
    <w:rsid w:val="00104168"/>
    <w:rsid w:val="00116BBD"/>
    <w:rsid w:val="00127AB7"/>
    <w:rsid w:val="00134E82"/>
    <w:rsid w:val="00144F60"/>
    <w:rsid w:val="00156C30"/>
    <w:rsid w:val="001728DB"/>
    <w:rsid w:val="00190719"/>
    <w:rsid w:val="001B1E37"/>
    <w:rsid w:val="001B5EAF"/>
    <w:rsid w:val="001B7DA4"/>
    <w:rsid w:val="001D16EA"/>
    <w:rsid w:val="002260E3"/>
    <w:rsid w:val="00232CFF"/>
    <w:rsid w:val="002672CD"/>
    <w:rsid w:val="00270872"/>
    <w:rsid w:val="00280587"/>
    <w:rsid w:val="0028116F"/>
    <w:rsid w:val="00281C22"/>
    <w:rsid w:val="00285A16"/>
    <w:rsid w:val="002A138C"/>
    <w:rsid w:val="002A6D44"/>
    <w:rsid w:val="002B327E"/>
    <w:rsid w:val="002C5A74"/>
    <w:rsid w:val="002D14B9"/>
    <w:rsid w:val="002E5C3E"/>
    <w:rsid w:val="002E7CE2"/>
    <w:rsid w:val="00315210"/>
    <w:rsid w:val="0033574C"/>
    <w:rsid w:val="003522C7"/>
    <w:rsid w:val="00365B28"/>
    <w:rsid w:val="00375C02"/>
    <w:rsid w:val="00391986"/>
    <w:rsid w:val="003A12B2"/>
    <w:rsid w:val="003D1277"/>
    <w:rsid w:val="003D74A8"/>
    <w:rsid w:val="004031DC"/>
    <w:rsid w:val="0042794D"/>
    <w:rsid w:val="00436339"/>
    <w:rsid w:val="004538A1"/>
    <w:rsid w:val="004578AA"/>
    <w:rsid w:val="00462323"/>
    <w:rsid w:val="0048385D"/>
    <w:rsid w:val="004A5300"/>
    <w:rsid w:val="004C7BF5"/>
    <w:rsid w:val="004E04CC"/>
    <w:rsid w:val="004E09B2"/>
    <w:rsid w:val="004F570D"/>
    <w:rsid w:val="00510931"/>
    <w:rsid w:val="005116C8"/>
    <w:rsid w:val="00551E1A"/>
    <w:rsid w:val="00567838"/>
    <w:rsid w:val="00570306"/>
    <w:rsid w:val="00571457"/>
    <w:rsid w:val="00575125"/>
    <w:rsid w:val="00575E11"/>
    <w:rsid w:val="005A3E39"/>
    <w:rsid w:val="005B3199"/>
    <w:rsid w:val="005B5730"/>
    <w:rsid w:val="005B6668"/>
    <w:rsid w:val="006016AB"/>
    <w:rsid w:val="006247CB"/>
    <w:rsid w:val="00641EED"/>
    <w:rsid w:val="00645E4A"/>
    <w:rsid w:val="006514BB"/>
    <w:rsid w:val="0065193E"/>
    <w:rsid w:val="0066512D"/>
    <w:rsid w:val="006A6671"/>
    <w:rsid w:val="006B603D"/>
    <w:rsid w:val="006B7C00"/>
    <w:rsid w:val="006D01FC"/>
    <w:rsid w:val="006D53E4"/>
    <w:rsid w:val="006D79DD"/>
    <w:rsid w:val="006E4D61"/>
    <w:rsid w:val="006F3C6F"/>
    <w:rsid w:val="00713782"/>
    <w:rsid w:val="00732DED"/>
    <w:rsid w:val="00760ED5"/>
    <w:rsid w:val="0076192E"/>
    <w:rsid w:val="00772612"/>
    <w:rsid w:val="007739BC"/>
    <w:rsid w:val="0078229E"/>
    <w:rsid w:val="007A10B8"/>
    <w:rsid w:val="007A1EB1"/>
    <w:rsid w:val="007B065D"/>
    <w:rsid w:val="00813DBC"/>
    <w:rsid w:val="00824178"/>
    <w:rsid w:val="008651F9"/>
    <w:rsid w:val="008807C9"/>
    <w:rsid w:val="008841C3"/>
    <w:rsid w:val="008A3148"/>
    <w:rsid w:val="008B730B"/>
    <w:rsid w:val="009179FE"/>
    <w:rsid w:val="00917E15"/>
    <w:rsid w:val="00954B1F"/>
    <w:rsid w:val="00957235"/>
    <w:rsid w:val="00957C9B"/>
    <w:rsid w:val="009A54D0"/>
    <w:rsid w:val="009E4131"/>
    <w:rsid w:val="00A0071F"/>
    <w:rsid w:val="00A07BFB"/>
    <w:rsid w:val="00A51409"/>
    <w:rsid w:val="00A53DCC"/>
    <w:rsid w:val="00AD27D3"/>
    <w:rsid w:val="00AF1525"/>
    <w:rsid w:val="00B21E2E"/>
    <w:rsid w:val="00B348E8"/>
    <w:rsid w:val="00B47568"/>
    <w:rsid w:val="00B57647"/>
    <w:rsid w:val="00B92BC7"/>
    <w:rsid w:val="00BB5C3E"/>
    <w:rsid w:val="00BE5147"/>
    <w:rsid w:val="00BF69F5"/>
    <w:rsid w:val="00C10E9E"/>
    <w:rsid w:val="00C1181C"/>
    <w:rsid w:val="00C12ECE"/>
    <w:rsid w:val="00C15C50"/>
    <w:rsid w:val="00C23D90"/>
    <w:rsid w:val="00C32B04"/>
    <w:rsid w:val="00C5450D"/>
    <w:rsid w:val="00C605FC"/>
    <w:rsid w:val="00CC2E7E"/>
    <w:rsid w:val="00CC58AF"/>
    <w:rsid w:val="00CE3FFC"/>
    <w:rsid w:val="00D23D75"/>
    <w:rsid w:val="00D30F9E"/>
    <w:rsid w:val="00D350CE"/>
    <w:rsid w:val="00D42B35"/>
    <w:rsid w:val="00D476D8"/>
    <w:rsid w:val="00DF34F3"/>
    <w:rsid w:val="00DF38CE"/>
    <w:rsid w:val="00E36663"/>
    <w:rsid w:val="00E55B1C"/>
    <w:rsid w:val="00E71D3F"/>
    <w:rsid w:val="00E93E13"/>
    <w:rsid w:val="00EC5FB5"/>
    <w:rsid w:val="00F04710"/>
    <w:rsid w:val="00F15D63"/>
    <w:rsid w:val="00F41CD1"/>
    <w:rsid w:val="00F645ED"/>
    <w:rsid w:val="00F837AD"/>
    <w:rsid w:val="00FB2725"/>
    <w:rsid w:val="00FC055C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ПТГ_1947</cp:lastModifiedBy>
  <cp:revision>52</cp:revision>
  <cp:lastPrinted>2016-05-16T13:22:00Z</cp:lastPrinted>
  <dcterms:created xsi:type="dcterms:W3CDTF">2016-12-09T06:16:00Z</dcterms:created>
  <dcterms:modified xsi:type="dcterms:W3CDTF">2017-04-26T13:49:00Z</dcterms:modified>
</cp:coreProperties>
</file>